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91980" w14:textId="77777777" w:rsidR="00814078" w:rsidRDefault="00814078" w:rsidP="00814078">
      <w:pPr>
        <w:ind w:lef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</w:t>
      </w:r>
      <w:r w:rsidR="0079630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0610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4BC41B77" w14:textId="77777777" w:rsidR="00814078" w:rsidRPr="00870995" w:rsidRDefault="00206103" w:rsidP="00206103">
      <w:pPr>
        <w:spacing w:after="0" w:line="240" w:lineRule="auto"/>
        <w:ind w:left="11" w:right="6" w:hanging="11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</w:t>
      </w:r>
      <w:r w:rsidR="000C5271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</w:t>
      </w:r>
      <w:r w:rsidR="00BC6893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д</w:t>
      </w:r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 Цільової програми «Тепла оселя»</w:t>
      </w:r>
    </w:p>
    <w:p w14:paraId="47069169" w14:textId="77777777" w:rsidR="00AA1ECC" w:rsidRDefault="00814078" w:rsidP="00814078">
      <w:pPr>
        <w:spacing w:after="0" w:line="240" w:lineRule="auto"/>
        <w:ind w:left="11" w:right="6" w:hanging="1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</w:t>
      </w:r>
      <w:r w:rsidR="000C5271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</w:t>
      </w:r>
      <w:r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 2024-2026 роки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3D5E8783" w14:textId="4B1FED3E" w:rsidR="00814078" w:rsidRDefault="000C5271" w:rsidP="00AA1ECC">
      <w:pPr>
        <w:spacing w:after="0" w:line="240" w:lineRule="auto"/>
        <w:ind w:left="2135" w:right="6" w:firstLine="69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 </w:t>
      </w:r>
      <w:r w:rsidR="00AA1ECC">
        <w:rPr>
          <w:rFonts w:ascii="Times New Roman" w:hAnsi="Times New Roman" w:cs="Times New Roman"/>
          <w:color w:val="auto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листопада 2023</w:t>
      </w:r>
      <w:r w:rsidR="0078367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</w:t>
      </w:r>
      <w:r w:rsidR="00814078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A1ECC">
        <w:rPr>
          <w:rFonts w:ascii="Times New Roman" w:hAnsi="Times New Roman" w:cs="Times New Roman"/>
          <w:color w:val="auto"/>
          <w:sz w:val="28"/>
          <w:szCs w:val="28"/>
          <w:lang w:val="uk-UA"/>
        </w:rPr>
        <w:t>27/7</w:t>
      </w:r>
      <w:r w:rsidR="00814078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</w:t>
      </w:r>
    </w:p>
    <w:p w14:paraId="6E8179EA" w14:textId="77777777" w:rsidR="00814078" w:rsidRDefault="00814078" w:rsidP="0081407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82EF13A" w14:textId="77777777" w:rsidR="00814078" w:rsidRPr="004F16F5" w:rsidRDefault="00814078" w:rsidP="00814078">
      <w:pPr>
        <w:pStyle w:val="1"/>
        <w:spacing w:after="0" w:line="240" w:lineRule="auto"/>
        <w:ind w:left="763" w:right="76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BE93B93" w14:textId="77777777" w:rsidR="00814078" w:rsidRDefault="00BC6893" w:rsidP="00814078">
      <w:pPr>
        <w:pStyle w:val="1"/>
        <w:spacing w:after="0" w:line="240" w:lineRule="auto"/>
        <w:ind w:left="763" w:right="76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814078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ПАСПОРТ ПРОГРАМИ </w:t>
      </w:r>
    </w:p>
    <w:p w14:paraId="7D9F59D4" w14:textId="77777777" w:rsidR="00BC6893" w:rsidRDefault="00BC6893" w:rsidP="00BC6893">
      <w:pPr>
        <w:rPr>
          <w:lang w:val="uk-UA"/>
        </w:rPr>
      </w:pPr>
    </w:p>
    <w:p w14:paraId="65461BA4" w14:textId="77777777" w:rsidR="00814078" w:rsidRPr="00206103" w:rsidRDefault="00BC6893" w:rsidP="00206103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06103">
        <w:rPr>
          <w:rFonts w:ascii="Times New Roman" w:hAnsi="Times New Roman" w:cs="Times New Roman"/>
          <w:color w:val="auto"/>
          <w:sz w:val="32"/>
          <w:szCs w:val="32"/>
          <w:lang w:val="uk-UA"/>
        </w:rPr>
        <w:t>Паспорт цільової Програми «Тепла оселя» на 2024-2026 роки</w:t>
      </w:r>
    </w:p>
    <w:p w14:paraId="4D9F45B5" w14:textId="77777777" w:rsidR="00814078" w:rsidRPr="004F16F5" w:rsidRDefault="00814078" w:rsidP="00814078">
      <w:pPr>
        <w:spacing w:after="0" w:line="240" w:lineRule="auto"/>
        <w:ind w:left="53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9549" w:type="dxa"/>
        <w:tblInd w:w="5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658"/>
        <w:gridCol w:w="3817"/>
        <w:gridCol w:w="5074"/>
      </w:tblGrid>
      <w:tr w:rsidR="00814078" w:rsidRPr="004F16F5" w14:paraId="116EE0C2" w14:textId="77777777" w:rsidTr="00AF290F">
        <w:trPr>
          <w:trHeight w:val="56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21681" w14:textId="77777777"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4653" w14:textId="77777777"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4DAE9" w14:textId="77777777" w:rsidR="00814078" w:rsidRPr="00763172" w:rsidRDefault="00814078" w:rsidP="00BC689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BC68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Нововолинська міська рада</w:t>
            </w:r>
          </w:p>
        </w:tc>
      </w:tr>
      <w:tr w:rsidR="00814078" w:rsidRPr="00870995" w14:paraId="2C6374ED" w14:textId="77777777" w:rsidTr="00AF290F">
        <w:trPr>
          <w:trHeight w:val="5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12A39" w14:textId="77777777"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DABF1" w14:textId="77777777"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1139" w14:textId="77777777"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  виконавчого комітету Новово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ли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нської міської ради</w:t>
            </w:r>
          </w:p>
        </w:tc>
      </w:tr>
      <w:tr w:rsidR="00814078" w:rsidRPr="004F16F5" w14:paraId="20AEF6FC" w14:textId="77777777" w:rsidTr="00AF290F">
        <w:trPr>
          <w:trHeight w:val="72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6AEE" w14:textId="77777777"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82D8F" w14:textId="77777777"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C5F5" w14:textId="77777777"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 виконавчого комітету Новово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ли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нської міської ради</w:t>
            </w:r>
          </w:p>
        </w:tc>
      </w:tr>
      <w:tr w:rsidR="00814078" w:rsidRPr="000C5271" w14:paraId="5D8E80D8" w14:textId="77777777" w:rsidTr="00AF290F">
        <w:trPr>
          <w:trHeight w:val="418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F71D" w14:textId="77777777"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5FE02" w14:textId="77777777"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70E9" w14:textId="77777777" w:rsidR="00814078" w:rsidRPr="0087099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відділ «Центр розвитку ОСББ», управління економічної політики, співвласники багатоквартирних житлових будинків, голови ОСББ </w:t>
            </w:r>
          </w:p>
        </w:tc>
      </w:tr>
      <w:tr w:rsidR="00814078" w:rsidRPr="004F16F5" w14:paraId="05AA1BD2" w14:textId="77777777" w:rsidTr="00AF290F">
        <w:trPr>
          <w:trHeight w:val="56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1D561" w14:textId="77777777"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3CE31" w14:textId="77777777"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A137A" w14:textId="77777777"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2024-2026</w:t>
            </w:r>
          </w:p>
        </w:tc>
      </w:tr>
      <w:tr w:rsidR="00814078" w:rsidRPr="004F16F5" w14:paraId="2DE6C30D" w14:textId="77777777" w:rsidTr="00AF290F">
        <w:trPr>
          <w:trHeight w:val="43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FB5D" w14:textId="77777777"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D01D7" w14:textId="77777777"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73E3" w14:textId="77777777"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C536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Скорочення споживання енергетичних ресурсів у секторі багатоквартирних житлових будинків, в яких створено об’єднання співвласників багатоквартирних будинків (далі – ОС</w:t>
            </w:r>
            <w:r w:rsidRPr="007631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ББ)</w:t>
            </w:r>
          </w:p>
        </w:tc>
      </w:tr>
      <w:tr w:rsidR="00814078" w:rsidRPr="001F48F5" w14:paraId="52E4EAA3" w14:textId="77777777" w:rsidTr="002C7988">
        <w:trPr>
          <w:trHeight w:val="71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9FAB" w14:textId="77777777"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23B7" w14:textId="77777777" w:rsidR="00814078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Загальний обсяг фінансових ресурсів, необхідних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для реалізації Програми, всього(тис. грн),    </w:t>
            </w:r>
          </w:p>
          <w:p w14:paraId="7175C69F" w14:textId="77777777"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 тому числі</w:t>
            </w: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: </w:t>
            </w:r>
          </w:p>
          <w:p w14:paraId="4E51A2DE" w14:textId="77777777"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14:paraId="2CE20813" w14:textId="77777777"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14:paraId="765C8A2E" w14:textId="77777777"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  <w:p w14:paraId="572DF946" w14:textId="77777777"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E84B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</w:p>
          <w:p w14:paraId="189C5460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05D9328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0E34CC8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21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  <w:p w14:paraId="0B057A0A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C277BE4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1C8C4C0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E30DB62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  <w:p w14:paraId="435D0C14" w14:textId="77777777"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3A52E0F" w14:textId="77777777"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18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</w:tbl>
    <w:p w14:paraId="330A4C5A" w14:textId="77777777" w:rsidR="009F5CC7" w:rsidRPr="00814078" w:rsidRDefault="00814078" w:rsidP="002779C0">
      <w:pPr>
        <w:spacing w:after="0" w:line="240" w:lineRule="auto"/>
        <w:ind w:left="0" w:right="0" w:firstLine="0"/>
        <w:jc w:val="left"/>
      </w:pPr>
      <w:r w:rsidRPr="001F48F5">
        <w:rPr>
          <w:color w:val="auto"/>
          <w:lang w:val="uk-UA"/>
        </w:rPr>
        <w:t xml:space="preserve"> </w:t>
      </w:r>
    </w:p>
    <w:sectPr w:rsidR="009F5CC7" w:rsidRPr="00814078" w:rsidSect="00EC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2237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091"/>
    <w:rsid w:val="00032D44"/>
    <w:rsid w:val="000332A1"/>
    <w:rsid w:val="000C5271"/>
    <w:rsid w:val="000F0F7D"/>
    <w:rsid w:val="000F5091"/>
    <w:rsid w:val="0013015A"/>
    <w:rsid w:val="00192709"/>
    <w:rsid w:val="001F48F5"/>
    <w:rsid w:val="00206103"/>
    <w:rsid w:val="002621EF"/>
    <w:rsid w:val="002779C0"/>
    <w:rsid w:val="002B0FAB"/>
    <w:rsid w:val="002C7988"/>
    <w:rsid w:val="00347F40"/>
    <w:rsid w:val="0037060D"/>
    <w:rsid w:val="004F16F5"/>
    <w:rsid w:val="005F7315"/>
    <w:rsid w:val="00605786"/>
    <w:rsid w:val="006945C4"/>
    <w:rsid w:val="006D7615"/>
    <w:rsid w:val="00763172"/>
    <w:rsid w:val="00783678"/>
    <w:rsid w:val="0079630D"/>
    <w:rsid w:val="007B1A36"/>
    <w:rsid w:val="00814078"/>
    <w:rsid w:val="00867046"/>
    <w:rsid w:val="00870995"/>
    <w:rsid w:val="008E249D"/>
    <w:rsid w:val="00976212"/>
    <w:rsid w:val="00992394"/>
    <w:rsid w:val="009B3A93"/>
    <w:rsid w:val="009F5CC7"/>
    <w:rsid w:val="00A75074"/>
    <w:rsid w:val="00AA1ECC"/>
    <w:rsid w:val="00AF2BDC"/>
    <w:rsid w:val="00BC6893"/>
    <w:rsid w:val="00C536B8"/>
    <w:rsid w:val="00C61EC3"/>
    <w:rsid w:val="00CC28C4"/>
    <w:rsid w:val="00CF4BA5"/>
    <w:rsid w:val="00E60C68"/>
    <w:rsid w:val="00EC1191"/>
    <w:rsid w:val="00F47FE0"/>
    <w:rsid w:val="00F65856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3720E"/>
  <w15:docId w15:val="{F3EFB5DC-FEB5-45B2-8155-BFF9920C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47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47F40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54</cp:revision>
  <cp:lastPrinted>2023-10-30T07:16:00Z</cp:lastPrinted>
  <dcterms:created xsi:type="dcterms:W3CDTF">2023-03-10T07:13:00Z</dcterms:created>
  <dcterms:modified xsi:type="dcterms:W3CDTF">2023-11-22T12:05:00Z</dcterms:modified>
</cp:coreProperties>
</file>